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99995" w14:textId="7A36513E" w:rsidR="006B75B0" w:rsidRDefault="001A581D">
      <w:r>
        <w:rPr>
          <w:noProof/>
        </w:rPr>
        <w:drawing>
          <wp:inline distT="0" distB="0" distL="0" distR="0" wp14:anchorId="10D7BF5F" wp14:editId="16E980CF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1D"/>
    <w:rsid w:val="001A581D"/>
    <w:rsid w:val="006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F09E2"/>
  <w15:chartTrackingRefBased/>
  <w15:docId w15:val="{CA12380D-44BC-844C-B7F6-0749D4F1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2020-12-04T01:06:00Z</dcterms:created>
  <dcterms:modified xsi:type="dcterms:W3CDTF">2020-12-04T01:06:00Z</dcterms:modified>
</cp:coreProperties>
</file>